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5B772E" w14:textId="77777777" w:rsidR="00347709" w:rsidRPr="008D68C8" w:rsidRDefault="0064732E" w:rsidP="0064732E">
      <w:pPr>
        <w:spacing w:after="0" w:line="288" w:lineRule="auto"/>
        <w:jc w:val="center"/>
        <w:rPr>
          <w:b/>
        </w:rPr>
      </w:pPr>
      <w:r w:rsidRPr="008D68C8">
        <w:rPr>
          <w:b/>
        </w:rPr>
        <w:t>ADAY KİŞİSEL VERİLERİ AYDINLATMA METNİ</w:t>
      </w:r>
    </w:p>
    <w:p w14:paraId="66F7C9AB" w14:textId="77777777" w:rsidR="0064732E" w:rsidRDefault="0064732E" w:rsidP="0064732E">
      <w:pPr>
        <w:spacing w:after="0" w:line="288" w:lineRule="auto"/>
        <w:jc w:val="both"/>
      </w:pPr>
    </w:p>
    <w:p w14:paraId="4B009A89" w14:textId="028CD13C" w:rsidR="00347709" w:rsidRDefault="0064732E" w:rsidP="0064732E">
      <w:pPr>
        <w:spacing w:after="0" w:line="288" w:lineRule="auto"/>
        <w:jc w:val="both"/>
      </w:pPr>
      <w:r>
        <w:t xml:space="preserve">EVLİYA ŞEKERLEME SAN. VE TİC. LTD. ŞTİ.  </w:t>
      </w:r>
      <w:r w:rsidR="002F4FF7">
        <w:t xml:space="preserve">“ŞİRKET” </w:t>
      </w:r>
      <w:proofErr w:type="spellStart"/>
      <w:r>
        <w:t>olarak</w:t>
      </w:r>
      <w:proofErr w:type="spellEnd"/>
      <w:r>
        <w:t xml:space="preserve">, </w:t>
      </w:r>
      <w:proofErr w:type="spellStart"/>
      <w:r>
        <w:t>işe</w:t>
      </w:r>
      <w:proofErr w:type="spellEnd"/>
      <w:r>
        <w:t xml:space="preserve"> </w:t>
      </w:r>
      <w:proofErr w:type="spellStart"/>
      <w:r>
        <w:t>alım</w:t>
      </w:r>
      <w:proofErr w:type="spellEnd"/>
      <w:r>
        <w:t xml:space="preserve"> </w:t>
      </w:r>
      <w:proofErr w:type="spellStart"/>
      <w:r>
        <w:t>süreçleri</w:t>
      </w:r>
      <w:proofErr w:type="spellEnd"/>
      <w:r>
        <w:t xml:space="preserve"> </w:t>
      </w:r>
      <w:proofErr w:type="spellStart"/>
      <w:r>
        <w:t>kapsamında</w:t>
      </w:r>
      <w:proofErr w:type="spellEnd"/>
      <w:r>
        <w:t xml:space="preserve"> elde ettiğimiz kişisel verilerinizi 6698 sayılı Kişisel Verilerin Korunması Kanunu (“KVKK”) çerçevesinde veri sorumlusu sıfatıyla işlemekteyiz. Bu aydınlatma metni, kişisel verilerinizin işlenme </w:t>
      </w:r>
      <w:proofErr w:type="spellStart"/>
      <w:r>
        <w:t>amaçları</w:t>
      </w:r>
      <w:proofErr w:type="spellEnd"/>
      <w:r>
        <w:t xml:space="preserve">, </w:t>
      </w:r>
      <w:proofErr w:type="spellStart"/>
      <w:r>
        <w:t>hukuki</w:t>
      </w:r>
      <w:proofErr w:type="spellEnd"/>
      <w:r>
        <w:t xml:space="preserve"> </w:t>
      </w:r>
      <w:proofErr w:type="spellStart"/>
      <w:r>
        <w:t>sebepleri</w:t>
      </w:r>
      <w:proofErr w:type="spellEnd"/>
      <w:r>
        <w:t xml:space="preserve">, </w:t>
      </w:r>
      <w:proofErr w:type="spellStart"/>
      <w:r>
        <w:t>aktarım</w:t>
      </w:r>
      <w:proofErr w:type="spellEnd"/>
      <w:r>
        <w:t xml:space="preserve"> </w:t>
      </w:r>
      <w:proofErr w:type="spellStart"/>
      <w:r>
        <w:t>süreçleri</w:t>
      </w:r>
      <w:proofErr w:type="spellEnd"/>
      <w:r>
        <w:t xml:space="preserve">, </w:t>
      </w:r>
      <w:proofErr w:type="spellStart"/>
      <w:r>
        <w:t>saklama</w:t>
      </w:r>
      <w:proofErr w:type="spellEnd"/>
      <w:r>
        <w:t xml:space="preserve"> </w:t>
      </w:r>
      <w:proofErr w:type="spellStart"/>
      <w:r>
        <w:t>süreleri</w:t>
      </w:r>
      <w:proofErr w:type="spellEnd"/>
      <w:r>
        <w:t xml:space="preserve"> ve KVKK </w:t>
      </w:r>
      <w:proofErr w:type="spellStart"/>
      <w:r>
        <w:t>kapsamındaki</w:t>
      </w:r>
      <w:proofErr w:type="spellEnd"/>
      <w:r>
        <w:t xml:space="preserve"> </w:t>
      </w:r>
      <w:proofErr w:type="spellStart"/>
      <w:r>
        <w:t>haklarınız</w:t>
      </w:r>
      <w:proofErr w:type="spellEnd"/>
      <w:r>
        <w:t xml:space="preserve"> </w:t>
      </w:r>
      <w:proofErr w:type="spellStart"/>
      <w:r>
        <w:t>hakkında</w:t>
      </w:r>
      <w:proofErr w:type="spellEnd"/>
      <w:r>
        <w:t xml:space="preserve"> </w:t>
      </w:r>
      <w:proofErr w:type="spellStart"/>
      <w:r>
        <w:t>bilgi</w:t>
      </w:r>
      <w:proofErr w:type="spellEnd"/>
      <w:r>
        <w:t xml:space="preserve"> </w:t>
      </w:r>
      <w:proofErr w:type="spellStart"/>
      <w:r>
        <w:t>vermek</w:t>
      </w:r>
      <w:proofErr w:type="spellEnd"/>
      <w:r>
        <w:t xml:space="preserve"> </w:t>
      </w:r>
      <w:proofErr w:type="spellStart"/>
      <w:r>
        <w:t>amacıyla</w:t>
      </w:r>
      <w:proofErr w:type="spellEnd"/>
      <w:r>
        <w:t xml:space="preserve"> </w:t>
      </w:r>
      <w:proofErr w:type="spellStart"/>
      <w:r>
        <w:t>hazırlanmıştır</w:t>
      </w:r>
      <w:proofErr w:type="spellEnd"/>
      <w:r>
        <w:t>.</w:t>
      </w:r>
      <w:r w:rsidR="0071493A">
        <w:t xml:space="preserve">  </w:t>
      </w:r>
    </w:p>
    <w:p w14:paraId="71354572" w14:textId="77777777" w:rsidR="00347709" w:rsidRDefault="00347709" w:rsidP="0064732E">
      <w:pPr>
        <w:spacing w:after="0" w:line="288" w:lineRule="auto"/>
        <w:jc w:val="both"/>
      </w:pPr>
    </w:p>
    <w:p w14:paraId="23B611CA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1. VERİ SORUMLUSU</w:t>
      </w:r>
    </w:p>
    <w:p w14:paraId="1AD5311A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Veri Sorumlusu: EVLİYA ŞEKERLEME SAN. VE TİC. LTD. ŞTİ.</w:t>
      </w:r>
    </w:p>
    <w:p w14:paraId="7FC96731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Adres: Büyükkayacık Mah. T. Ziyaeddin Akbulut Cad. No:33 Selçuklu / KONYA</w:t>
      </w:r>
    </w:p>
    <w:p w14:paraId="6C88BE35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Vergi Dairesi ve No: Selçuk – 3820033103</w:t>
      </w:r>
    </w:p>
    <w:p w14:paraId="7654CC99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KVKK Başvuruları: kvkk@evliyasekerleme.com.tr</w:t>
      </w:r>
    </w:p>
    <w:p w14:paraId="2E3A0F68" w14:textId="77777777" w:rsidR="00347709" w:rsidRPr="00CE031C" w:rsidRDefault="00347709" w:rsidP="0064732E">
      <w:pPr>
        <w:spacing w:after="0" w:line="288" w:lineRule="auto"/>
        <w:jc w:val="both"/>
        <w:rPr>
          <w:lang w:val="it-IT"/>
        </w:rPr>
      </w:pPr>
    </w:p>
    <w:p w14:paraId="046DCC25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2. İŞLENEN KİŞİSEL VERİ KATEGORİLERİ</w:t>
      </w:r>
    </w:p>
    <w:p w14:paraId="033D663C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Kimlik verileri</w:t>
      </w:r>
    </w:p>
    <w:p w14:paraId="6587C783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İletişim verileri</w:t>
      </w:r>
    </w:p>
    <w:p w14:paraId="24FDE3E1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Eğitim bilgileri</w:t>
      </w:r>
    </w:p>
    <w:p w14:paraId="3B1BFFD0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Mesleki deneyim, sertifika ve referanslar</w:t>
      </w:r>
    </w:p>
    <w:p w14:paraId="3C319692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CV içerikleri</w:t>
      </w:r>
    </w:p>
    <w:p w14:paraId="556A27DE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Aday değerlendirme notları</w:t>
      </w:r>
    </w:p>
    <w:p w14:paraId="64885EC4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Görsel/işitsel veriler (görüşme online ise)</w:t>
      </w:r>
    </w:p>
    <w:p w14:paraId="5EA86D5A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Gerekli durumlarda özel nitelikli kişisel veriler (sağlık, engel bilgisi)</w:t>
      </w:r>
    </w:p>
    <w:p w14:paraId="7E7801F7" w14:textId="77777777" w:rsidR="00347709" w:rsidRPr="00CE031C" w:rsidRDefault="00347709" w:rsidP="0064732E">
      <w:pPr>
        <w:spacing w:after="0" w:line="288" w:lineRule="auto"/>
        <w:jc w:val="both"/>
        <w:rPr>
          <w:lang w:val="it-IT"/>
        </w:rPr>
      </w:pPr>
    </w:p>
    <w:p w14:paraId="5CF04CA0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3. KİŞİSEL VERİLERİN İŞLENME AMAÇLARI</w:t>
      </w:r>
    </w:p>
    <w:p w14:paraId="09B8858C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İşe alım süreçlerinin yürütülmesi</w:t>
      </w:r>
    </w:p>
    <w:p w14:paraId="06E80329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Adayın pozisyona uygunluğunun değerlendirilmesi</w:t>
      </w:r>
    </w:p>
    <w:p w14:paraId="0DCDF152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İletişim faaliyetlerinin yürütülmesi</w:t>
      </w:r>
    </w:p>
    <w:p w14:paraId="30AF9DD3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Referans kontrolü yapılması</w:t>
      </w:r>
    </w:p>
    <w:p w14:paraId="5C46629F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Hukuki süreçlerin yürütülmesi ve ispat yükümlülüğü</w:t>
      </w:r>
    </w:p>
    <w:p w14:paraId="134245BB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Aday havuzunda değerlendirilmesi (açık rıza varsa)</w:t>
      </w:r>
    </w:p>
    <w:p w14:paraId="7079D3D9" w14:textId="77777777" w:rsidR="00347709" w:rsidRPr="00CE031C" w:rsidRDefault="00347709" w:rsidP="0064732E">
      <w:pPr>
        <w:spacing w:after="0" w:line="288" w:lineRule="auto"/>
        <w:jc w:val="both"/>
        <w:rPr>
          <w:lang w:val="it-IT"/>
        </w:rPr>
      </w:pPr>
    </w:p>
    <w:p w14:paraId="0CC11F86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4. VERİ İŞLEMENİN HUKUKİ SEBEPLERİ</w:t>
      </w:r>
    </w:p>
    <w:p w14:paraId="67E31C89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KVKK m.5/2-c: Sözleşme kurulması için veri işlemenin zorunlu olması</w:t>
      </w:r>
    </w:p>
    <w:p w14:paraId="0ECAB134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KVKK m.5/2-f: Veri sorumlusunun meşru menfaati</w:t>
      </w:r>
    </w:p>
    <w:p w14:paraId="10FCCDEB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KVKK m.5/1: Özel nitelikli veriler için açık rıza gereken haller</w:t>
      </w:r>
    </w:p>
    <w:p w14:paraId="4D74626C" w14:textId="77777777" w:rsidR="00347709" w:rsidRPr="00CE031C" w:rsidRDefault="00347709" w:rsidP="0064732E">
      <w:pPr>
        <w:spacing w:after="0" w:line="288" w:lineRule="auto"/>
        <w:jc w:val="both"/>
        <w:rPr>
          <w:lang w:val="it-IT"/>
        </w:rPr>
      </w:pPr>
    </w:p>
    <w:p w14:paraId="04F0AFF7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5. KİŞİSEL VERİLERİN AKTARILMASI</w:t>
      </w:r>
    </w:p>
    <w:p w14:paraId="209B4B55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Verileriniz aşağıdaki taraflarla paylaşılabilir:</w:t>
      </w:r>
    </w:p>
    <w:p w14:paraId="00A5C2FD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Grup şirketleri (varsa)</w:t>
      </w:r>
    </w:p>
    <w:p w14:paraId="723625D8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İnsan kaynakları hizmeti sağlayıcı firmalar</w:t>
      </w:r>
    </w:p>
    <w:p w14:paraId="2256C9AE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Bilişim ve altyapı hizmeti sağlayıcılar</w:t>
      </w:r>
    </w:p>
    <w:p w14:paraId="7683E11D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Hukuken yetkili kamu kurumları</w:t>
      </w:r>
    </w:p>
    <w:p w14:paraId="3C600B9F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Yurt dışına aktarım yapılmamaktadır.</w:t>
      </w:r>
    </w:p>
    <w:p w14:paraId="4BAAB6CA" w14:textId="77777777" w:rsidR="00347709" w:rsidRPr="00CE031C" w:rsidRDefault="00347709" w:rsidP="0064732E">
      <w:pPr>
        <w:spacing w:after="0" w:line="288" w:lineRule="auto"/>
        <w:jc w:val="both"/>
        <w:rPr>
          <w:lang w:val="it-IT"/>
        </w:rPr>
      </w:pPr>
    </w:p>
    <w:p w14:paraId="6F335007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lastRenderedPageBreak/>
        <w:t>6. SAKLAMA SÜRELERİ</w:t>
      </w:r>
    </w:p>
    <w:p w14:paraId="1E9204EC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İşe alım süreci boyunca</w:t>
      </w:r>
    </w:p>
    <w:p w14:paraId="62D38642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Olumsuz sonuçlanması halinde 2 yıl süreyle</w:t>
      </w:r>
    </w:p>
    <w:p w14:paraId="67D2787A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Açık rıza verilmişse aday havuzunda saklanabilir</w:t>
      </w:r>
    </w:p>
    <w:p w14:paraId="1064CCBF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Süre sonunda veriler silinir, yok edilir veya anonim hale getirilir.</w:t>
      </w:r>
    </w:p>
    <w:p w14:paraId="060F687F" w14:textId="77777777" w:rsidR="00347709" w:rsidRPr="00CE031C" w:rsidRDefault="00347709" w:rsidP="0064732E">
      <w:pPr>
        <w:spacing w:after="0" w:line="288" w:lineRule="auto"/>
        <w:jc w:val="both"/>
        <w:rPr>
          <w:lang w:val="it-IT"/>
        </w:rPr>
      </w:pPr>
    </w:p>
    <w:p w14:paraId="182890F4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7. ADAYIN KVKK KAPSAMINDAKİ HAKLARI (KVKK m.11)</w:t>
      </w:r>
    </w:p>
    <w:p w14:paraId="674D98AF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İşlenip işlenmediğini öğrenme</w:t>
      </w:r>
    </w:p>
    <w:p w14:paraId="26E76CAF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Bilgi talep etme</w:t>
      </w:r>
    </w:p>
    <w:p w14:paraId="174139C3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Amacına uygun işlenip işlenmediğini öğrenme</w:t>
      </w:r>
    </w:p>
    <w:p w14:paraId="3C51AC8E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Yanlışsa düzeltme talep etme</w:t>
      </w:r>
    </w:p>
    <w:p w14:paraId="24559EB3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Silinmesini veya yok edilmesini isteme</w:t>
      </w:r>
    </w:p>
    <w:p w14:paraId="03B60E13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Aktarılan kişileri öğrenme</w:t>
      </w:r>
    </w:p>
    <w:p w14:paraId="7A46A898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İşlemeye itiraz etme</w:t>
      </w:r>
    </w:p>
    <w:p w14:paraId="03BECA2E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• Zarara uğraması halinde tazminat talep etme</w:t>
      </w:r>
    </w:p>
    <w:p w14:paraId="495EFD09" w14:textId="77777777" w:rsidR="00347709" w:rsidRPr="00CE031C" w:rsidRDefault="00347709" w:rsidP="0064732E">
      <w:pPr>
        <w:spacing w:after="0" w:line="288" w:lineRule="auto"/>
        <w:jc w:val="both"/>
        <w:rPr>
          <w:lang w:val="it-IT"/>
        </w:rPr>
      </w:pPr>
    </w:p>
    <w:p w14:paraId="5C1E1032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Başvurular: kvkk@evliyasekerleme.com.tr</w:t>
      </w:r>
    </w:p>
    <w:p w14:paraId="08602469" w14:textId="77777777" w:rsidR="00347709" w:rsidRPr="00CE031C" w:rsidRDefault="00347709" w:rsidP="0064732E">
      <w:pPr>
        <w:spacing w:after="0" w:line="288" w:lineRule="auto"/>
        <w:jc w:val="both"/>
        <w:rPr>
          <w:lang w:val="it-IT"/>
        </w:rPr>
      </w:pPr>
    </w:p>
    <w:p w14:paraId="6B61863E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8. GÜNCELLEMELER</w:t>
      </w:r>
    </w:p>
    <w:p w14:paraId="1767D7E9" w14:textId="77777777" w:rsidR="00347709" w:rsidRPr="00CE031C" w:rsidRDefault="0064732E" w:rsidP="0064732E">
      <w:pPr>
        <w:spacing w:after="0" w:line="288" w:lineRule="auto"/>
        <w:jc w:val="both"/>
        <w:rPr>
          <w:lang w:val="it-IT"/>
        </w:rPr>
      </w:pPr>
      <w:r w:rsidRPr="00CE031C">
        <w:rPr>
          <w:lang w:val="it-IT"/>
        </w:rPr>
        <w:t>Bu metin gerektiğinde güncellenebilir ve güncel hali internet sitemizde yayımlanır.</w:t>
      </w:r>
    </w:p>
    <w:p w14:paraId="05D2C1F7" w14:textId="77777777" w:rsidR="00347709" w:rsidRPr="00CE031C" w:rsidRDefault="00347709" w:rsidP="0064732E">
      <w:pPr>
        <w:spacing w:after="0" w:line="288" w:lineRule="auto"/>
        <w:jc w:val="both"/>
        <w:rPr>
          <w:lang w:val="it-IT"/>
        </w:rPr>
      </w:pPr>
    </w:p>
    <w:sectPr w:rsidR="00347709" w:rsidRPr="00CE031C" w:rsidSect="00CE031C">
      <w:pgSz w:w="11906" w:h="16838" w:code="9"/>
      <w:pgMar w:top="1418" w:right="1418" w:bottom="1418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15753536">
    <w:abstractNumId w:val="8"/>
  </w:num>
  <w:num w:numId="2" w16cid:durableId="1799491596">
    <w:abstractNumId w:val="6"/>
  </w:num>
  <w:num w:numId="3" w16cid:durableId="722560904">
    <w:abstractNumId w:val="5"/>
  </w:num>
  <w:num w:numId="4" w16cid:durableId="1930771804">
    <w:abstractNumId w:val="4"/>
  </w:num>
  <w:num w:numId="5" w16cid:durableId="1077752809">
    <w:abstractNumId w:val="7"/>
  </w:num>
  <w:num w:numId="6" w16cid:durableId="664094609">
    <w:abstractNumId w:val="3"/>
  </w:num>
  <w:num w:numId="7" w16cid:durableId="1758357459">
    <w:abstractNumId w:val="2"/>
  </w:num>
  <w:num w:numId="8" w16cid:durableId="325983038">
    <w:abstractNumId w:val="1"/>
  </w:num>
  <w:num w:numId="9" w16cid:durableId="19973407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7E0B"/>
    <w:rsid w:val="00034616"/>
    <w:rsid w:val="0006063C"/>
    <w:rsid w:val="0015074B"/>
    <w:rsid w:val="0029639D"/>
    <w:rsid w:val="002F4FF7"/>
    <w:rsid w:val="00326F90"/>
    <w:rsid w:val="00347709"/>
    <w:rsid w:val="00504C60"/>
    <w:rsid w:val="00593E4E"/>
    <w:rsid w:val="0064732E"/>
    <w:rsid w:val="0071493A"/>
    <w:rsid w:val="008D68C8"/>
    <w:rsid w:val="00AA1D8D"/>
    <w:rsid w:val="00B47730"/>
    <w:rsid w:val="00C53593"/>
    <w:rsid w:val="00CB0664"/>
    <w:rsid w:val="00CE031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35C3B0C"/>
  <w14:defaultImageDpi w14:val="300"/>
  <w15:docId w15:val="{2B84FAF1-EBBF-449E-AFF9-9CE84CE34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yaz">
    <w:name w:val="Subtitle"/>
    <w:basedOn w:val="Normal"/>
    <w:next w:val="Normal"/>
    <w:link w:val="Altyaz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Alnt">
    <w:name w:val="Quote"/>
    <w:basedOn w:val="Normal"/>
    <w:next w:val="Normal"/>
    <w:link w:val="AlntChar"/>
    <w:uiPriority w:val="29"/>
    <w:qFormat/>
    <w:rsid w:val="00FC693F"/>
    <w:rPr>
      <w:i/>
      <w:iCs/>
      <w:color w:val="000000" w:themeColor="text1"/>
    </w:rPr>
  </w:style>
  <w:style w:type="character" w:customStyle="1" w:styleId="AlntChar">
    <w:name w:val="Alıntı Char"/>
    <w:basedOn w:val="VarsaylanParagrafYazTipi"/>
    <w:link w:val="Alnt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GlAlnt">
    <w:name w:val="Intense Quote"/>
    <w:basedOn w:val="Normal"/>
    <w:next w:val="Normal"/>
    <w:link w:val="GlAln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GlAlntChar">
    <w:name w:val="Güçlü Alıntı Char"/>
    <w:basedOn w:val="VarsaylanParagrafYazTipi"/>
    <w:link w:val="GlAlnt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2D861D7-7D22-4F6F-BD79-D1F395FDAF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367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EVLIYA SEKERLEME</cp:lastModifiedBy>
  <cp:revision>10</cp:revision>
  <cp:lastPrinted>2025-12-30T11:15:00Z</cp:lastPrinted>
  <dcterms:created xsi:type="dcterms:W3CDTF">2013-12-23T23:15:00Z</dcterms:created>
  <dcterms:modified xsi:type="dcterms:W3CDTF">2026-01-13T10:03:00Z</dcterms:modified>
  <cp:category/>
</cp:coreProperties>
</file>